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2A" w:rsidRPr="00502A2A" w:rsidRDefault="00502A2A" w:rsidP="00502A2A">
      <w:pPr>
        <w:jc w:val="center"/>
        <w:rPr>
          <w:rFonts w:eastAsiaTheme="minorEastAsia" w:hAnsi="Calibri"/>
          <w:b/>
          <w:bCs/>
          <w:color w:val="FF0000"/>
          <w:kern w:val="24"/>
          <w:sz w:val="32"/>
          <w:szCs w:val="32"/>
        </w:rPr>
      </w:pPr>
      <w:bookmarkStart w:id="0" w:name="_GoBack"/>
      <w:r>
        <w:rPr>
          <w:rFonts w:eastAsiaTheme="minorEastAsia" w:hAnsi="Calibri"/>
          <w:b/>
          <w:bCs/>
          <w:noProof/>
          <w:color w:val="FF0000"/>
          <w:kern w:val="24"/>
          <w:sz w:val="32"/>
          <w:szCs w:val="32"/>
          <w:lang w:eastAsia="sl-SI"/>
        </w:rPr>
        <w:drawing>
          <wp:anchor distT="0" distB="0" distL="114300" distR="114300" simplePos="0" relativeHeight="251662336" behindDoc="1" locked="0" layoutInCell="1" allowOverlap="1" wp14:anchorId="3C246ED9" wp14:editId="5CBD5CFD">
            <wp:simplePos x="0" y="0"/>
            <wp:positionH relativeFrom="margin">
              <wp:posOffset>6010275</wp:posOffset>
            </wp:positionH>
            <wp:positionV relativeFrom="margin">
              <wp:posOffset>-276225</wp:posOffset>
            </wp:positionV>
            <wp:extent cx="609600" cy="6464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02A2A">
        <w:rPr>
          <w:rFonts w:eastAsiaTheme="minorEastAsia" w:hAnsi="Calibri"/>
          <w:b/>
          <w:bCs/>
          <w:color w:val="FF0000"/>
          <w:kern w:val="24"/>
          <w:sz w:val="32"/>
          <w:szCs w:val="32"/>
        </w:rPr>
        <w:t>Živa bitja za dihanje potrebujejo kisik</w:t>
      </w:r>
      <w:bookmarkEnd w:id="0"/>
    </w:p>
    <w:p w:rsidR="00253F8D" w:rsidRPr="00502A2A" w:rsidRDefault="00502A2A" w:rsidP="00502A2A">
      <w:pPr>
        <w:pStyle w:val="ListParagraph"/>
        <w:numPr>
          <w:ilvl w:val="0"/>
          <w:numId w:val="1"/>
        </w:numP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 w:rsidRPr="00502A2A">
        <w:rPr>
          <w:rFonts w:eastAsiaTheme="minorEastAsia" w:hAnsi="Calibri"/>
          <w:b/>
          <w:bCs/>
          <w:color w:val="FF0000"/>
          <w:kern w:val="24"/>
          <w:sz w:val="32"/>
          <w:szCs w:val="32"/>
        </w:rPr>
        <w:t xml:space="preserve">Pri dihanju </w:t>
      </w:r>
      <w:r w:rsidRPr="00502A2A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se iz kisika in sladkorja sprošča energija. Pri tem pa </w:t>
      </w:r>
      <w:r w:rsidRPr="00502A2A">
        <w:rPr>
          <w:rFonts w:eastAsiaTheme="minorEastAsia" w:hAnsi="Calibri"/>
          <w:b/>
          <w:bCs/>
          <w:color w:val="FF0000"/>
          <w:kern w:val="24"/>
          <w:sz w:val="32"/>
          <w:szCs w:val="32"/>
        </w:rPr>
        <w:t>nastajata</w:t>
      </w:r>
      <w:r w:rsidRPr="00502A2A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ogljikov dioksid in voda, ki sta v izdihanem zraku.</w:t>
      </w:r>
    </w:p>
    <w:p w:rsidR="00502A2A" w:rsidRPr="00502A2A" w:rsidRDefault="00502A2A">
      <w:pP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 w:rsidRPr="00502A2A">
        <w:rPr>
          <w:rFonts w:eastAsiaTheme="minorEastAsia" w:hAnsi="Calibri"/>
          <w:b/>
          <w:bCs/>
          <w:noProof/>
          <w:color w:val="000000" w:themeColor="text1"/>
          <w:kern w:val="24"/>
          <w:sz w:val="32"/>
          <w:szCs w:val="32"/>
          <w:lang w:eastAsia="sl-SI"/>
        </w:rPr>
        <w:drawing>
          <wp:anchor distT="0" distB="0" distL="114300" distR="114300" simplePos="0" relativeHeight="251658240" behindDoc="0" locked="0" layoutInCell="1" allowOverlap="1" wp14:anchorId="11A2A411" wp14:editId="277CE6D6">
            <wp:simplePos x="0" y="0"/>
            <wp:positionH relativeFrom="margin">
              <wp:align>center</wp:align>
            </wp:positionH>
            <wp:positionV relativeFrom="margin">
              <wp:posOffset>1288415</wp:posOffset>
            </wp:positionV>
            <wp:extent cx="4171950" cy="22466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4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A2A" w:rsidRDefault="00502A2A" w:rsidP="00502A2A">
      <w:pPr>
        <w:jc w:val="center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b/>
          <w:bCs/>
          <w:noProof/>
          <w:color w:val="000000" w:themeColor="text1"/>
          <w:kern w:val="24"/>
          <w:sz w:val="32"/>
          <w:szCs w:val="32"/>
          <w:lang w:eastAsia="sl-SI"/>
        </w:rPr>
        <w:drawing>
          <wp:anchor distT="0" distB="0" distL="114300" distR="114300" simplePos="0" relativeHeight="251660288" behindDoc="0" locked="0" layoutInCell="1" allowOverlap="1" wp14:anchorId="3F771F3C" wp14:editId="57F60727">
            <wp:simplePos x="0" y="0"/>
            <wp:positionH relativeFrom="margin">
              <wp:posOffset>5501005</wp:posOffset>
            </wp:positionH>
            <wp:positionV relativeFrom="margin">
              <wp:posOffset>2314575</wp:posOffset>
            </wp:positionV>
            <wp:extent cx="503555" cy="542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2A2A" w:rsidRPr="00502A2A" w:rsidRDefault="00502A2A" w:rsidP="00502A2A">
      <w:pPr>
        <w:pStyle w:val="ListParagraph"/>
        <w:numPr>
          <w:ilvl w:val="0"/>
          <w:numId w:val="1"/>
        </w:numP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 w:rsidRPr="00502A2A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Primerjava med fotosintezo in dihanjem:</w:t>
      </w:r>
    </w:p>
    <w:p w:rsidR="00502A2A" w:rsidRPr="00502A2A" w:rsidRDefault="00502A2A" w:rsidP="00502A2A">
      <w:pPr>
        <w:ind w:left="360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0" locked="0" layoutInCell="1" allowOverlap="1" wp14:anchorId="4C4CBB73" wp14:editId="36C01208">
            <wp:simplePos x="0" y="0"/>
            <wp:positionH relativeFrom="margin">
              <wp:posOffset>1236980</wp:posOffset>
            </wp:positionH>
            <wp:positionV relativeFrom="margin">
              <wp:posOffset>4145915</wp:posOffset>
            </wp:positionV>
            <wp:extent cx="3941445" cy="2567940"/>
            <wp:effectExtent l="0" t="0" r="190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256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A2A" w:rsidRPr="00502A2A" w:rsidRDefault="00502A2A" w:rsidP="00502A2A">
      <w:pPr>
        <w:jc w:val="center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</w:p>
    <w:p w:rsidR="00502A2A" w:rsidRPr="00502A2A" w:rsidRDefault="00502A2A">
      <w:pPr>
        <w:rPr>
          <w:sz w:val="32"/>
          <w:szCs w:val="32"/>
        </w:rPr>
      </w:pPr>
      <w:r>
        <w:rPr>
          <w:rFonts w:eastAsiaTheme="minorEastAsia" w:hAnsi="Calibri"/>
          <w:b/>
          <w:bCs/>
          <w:noProof/>
          <w:color w:val="000000" w:themeColor="text1"/>
          <w:kern w:val="24"/>
          <w:sz w:val="32"/>
          <w:szCs w:val="32"/>
          <w:lang w:eastAsia="sl-SI"/>
        </w:rPr>
        <w:drawing>
          <wp:anchor distT="0" distB="0" distL="114300" distR="114300" simplePos="0" relativeHeight="251661312" behindDoc="0" locked="0" layoutInCell="1" allowOverlap="1" wp14:anchorId="17D5698B" wp14:editId="713EC924">
            <wp:simplePos x="0" y="0"/>
            <wp:positionH relativeFrom="margin">
              <wp:posOffset>5412740</wp:posOffset>
            </wp:positionH>
            <wp:positionV relativeFrom="margin">
              <wp:posOffset>5074920</wp:posOffset>
            </wp:positionV>
            <wp:extent cx="499745" cy="5422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2A2A" w:rsidRPr="00502A2A" w:rsidSect="0050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434A1"/>
    <w:multiLevelType w:val="hybridMultilevel"/>
    <w:tmpl w:val="824AB646"/>
    <w:lvl w:ilvl="0" w:tplc="2BD271B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2A"/>
    <w:rsid w:val="00253F8D"/>
    <w:rsid w:val="0050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2020-03-24T18:13:00Z</dcterms:created>
  <dcterms:modified xsi:type="dcterms:W3CDTF">2020-03-24T18:21:00Z</dcterms:modified>
</cp:coreProperties>
</file>