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9D" w:rsidRPr="002D3D9D" w:rsidRDefault="002D3D9D" w:rsidP="002D3D9D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2D3D9D">
        <w:rPr>
          <w:rFonts w:ascii="Arial" w:hAnsi="Arial" w:cs="Arial"/>
          <w:b/>
          <w:bCs/>
          <w:color w:val="FF0000"/>
          <w:sz w:val="28"/>
          <w:szCs w:val="28"/>
        </w:rPr>
        <w:t>ZRAČNI TLAK</w:t>
      </w:r>
    </w:p>
    <w:p w:rsidR="002D3D9D" w:rsidRPr="00292CEC" w:rsidRDefault="002D3D9D" w:rsidP="002D3D9D">
      <w:pPr>
        <w:rPr>
          <w:rFonts w:ascii="Arial" w:hAnsi="Arial" w:cs="Arial"/>
          <w:sz w:val="28"/>
          <w:szCs w:val="28"/>
        </w:rPr>
      </w:pPr>
      <w:r w:rsidRPr="00292CEC">
        <w:rPr>
          <w:rFonts w:ascii="Arial" w:hAnsi="Arial" w:cs="Arial"/>
          <w:bCs/>
          <w:sz w:val="28"/>
          <w:szCs w:val="28"/>
        </w:rPr>
        <w:t>1. Naša Zemlja je zaradi svoje lastnosti, zemeljske privlačnosti, obdana z zrakom.</w:t>
      </w:r>
    </w:p>
    <w:p w:rsidR="002D3D9D" w:rsidRPr="00292CEC" w:rsidRDefault="002D3D9D" w:rsidP="002D3D9D">
      <w:pPr>
        <w:rPr>
          <w:rFonts w:ascii="Arial" w:hAnsi="Arial" w:cs="Arial"/>
          <w:sz w:val="28"/>
          <w:szCs w:val="28"/>
        </w:rPr>
      </w:pPr>
      <w:r w:rsidRPr="00292CEC">
        <w:rPr>
          <w:rFonts w:ascii="Arial" w:hAnsi="Arial" w:cs="Arial"/>
          <w:bCs/>
          <w:sz w:val="28"/>
          <w:szCs w:val="28"/>
        </w:rPr>
        <w:t>2. Zrak s svojo težo pritiska na nas in na vse na zemeljskem površju.</w:t>
      </w:r>
    </w:p>
    <w:p w:rsidR="002D3D9D" w:rsidRPr="00292CEC" w:rsidRDefault="002D3D9D" w:rsidP="002D3D9D">
      <w:pPr>
        <w:rPr>
          <w:rFonts w:ascii="Arial" w:hAnsi="Arial" w:cs="Arial"/>
          <w:sz w:val="28"/>
          <w:szCs w:val="28"/>
        </w:rPr>
      </w:pPr>
      <w:r w:rsidRPr="00292CEC">
        <w:rPr>
          <w:rFonts w:ascii="Arial" w:hAnsi="Arial" w:cs="Arial"/>
          <w:bCs/>
          <w:sz w:val="28"/>
          <w:szCs w:val="28"/>
        </w:rPr>
        <w:t xml:space="preserve">3. Težo zraka občutimo kot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 xml:space="preserve">zračni tlak </w:t>
      </w:r>
      <w:r w:rsidRPr="00292CEC">
        <w:rPr>
          <w:rFonts w:ascii="Arial" w:hAnsi="Arial" w:cs="Arial"/>
          <w:bCs/>
          <w:sz w:val="28"/>
          <w:szCs w:val="28"/>
        </w:rPr>
        <w:t>(poskus s 3 učenci).</w:t>
      </w:r>
    </w:p>
    <w:p w:rsidR="002D3D9D" w:rsidRPr="00292CEC" w:rsidRDefault="002D3D9D" w:rsidP="002D3D9D">
      <w:pPr>
        <w:rPr>
          <w:rFonts w:ascii="Arial" w:hAnsi="Arial" w:cs="Arial"/>
          <w:sz w:val="28"/>
          <w:szCs w:val="28"/>
        </w:rPr>
      </w:pPr>
      <w:r w:rsidRPr="00292CEC">
        <w:rPr>
          <w:rFonts w:ascii="Arial" w:hAnsi="Arial" w:cs="Arial"/>
          <w:bCs/>
          <w:sz w:val="28"/>
          <w:szCs w:val="28"/>
        </w:rPr>
        <w:t xml:space="preserve">4. Zračni tlak merimo z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>barometrom</w:t>
      </w:r>
      <w:r w:rsidRPr="00292CEC">
        <w:rPr>
          <w:rFonts w:ascii="Arial" w:hAnsi="Arial" w:cs="Arial"/>
          <w:bCs/>
          <w:sz w:val="28"/>
          <w:szCs w:val="28"/>
        </w:rPr>
        <w:t xml:space="preserve">. Na njem je skala v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>milibarih (mb)</w:t>
      </w:r>
      <w:r w:rsidRPr="00292CEC">
        <w:rPr>
          <w:rFonts w:ascii="Arial" w:hAnsi="Arial" w:cs="Arial"/>
          <w:bCs/>
          <w:sz w:val="28"/>
          <w:szCs w:val="28"/>
        </w:rPr>
        <w:t>.</w:t>
      </w:r>
    </w:p>
    <w:p w:rsidR="002D3D9D" w:rsidRPr="00292CEC" w:rsidRDefault="002D3D9D" w:rsidP="002D3D9D">
      <w:pPr>
        <w:rPr>
          <w:rFonts w:ascii="Arial" w:hAnsi="Arial" w:cs="Arial"/>
          <w:sz w:val="28"/>
          <w:szCs w:val="28"/>
        </w:rPr>
      </w:pPr>
      <w:r w:rsidRPr="00292CEC">
        <w:rPr>
          <w:rFonts w:ascii="Arial" w:hAnsi="Arial" w:cs="Arial"/>
          <w:bCs/>
          <w:sz w:val="28"/>
          <w:szCs w:val="28"/>
        </w:rPr>
        <w:t xml:space="preserve">5. Zračni tlak na istem kraju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>ni stalen</w:t>
      </w:r>
      <w:r w:rsidRPr="00292CEC">
        <w:rPr>
          <w:rFonts w:ascii="Arial" w:hAnsi="Arial" w:cs="Arial"/>
          <w:bCs/>
          <w:sz w:val="28"/>
          <w:szCs w:val="28"/>
        </w:rPr>
        <w:t xml:space="preserve">. Spreminja se z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>vlago</w:t>
      </w:r>
      <w:r w:rsidRPr="00292CEC">
        <w:rPr>
          <w:rFonts w:ascii="Arial" w:hAnsi="Arial" w:cs="Arial"/>
          <w:bCs/>
          <w:sz w:val="28"/>
          <w:szCs w:val="28"/>
        </w:rPr>
        <w:t xml:space="preserve"> in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>temperaturo</w:t>
      </w:r>
      <w:r w:rsidRPr="00292CEC">
        <w:rPr>
          <w:rFonts w:ascii="Arial" w:hAnsi="Arial" w:cs="Arial"/>
          <w:bCs/>
          <w:sz w:val="28"/>
          <w:szCs w:val="28"/>
        </w:rPr>
        <w:t xml:space="preserve"> – to so posledice neenakomernega segrevanja Zemlje.</w:t>
      </w:r>
    </w:p>
    <w:p w:rsidR="002D3D9D" w:rsidRPr="00292CEC" w:rsidRDefault="002D3D9D" w:rsidP="002D3D9D">
      <w:pPr>
        <w:rPr>
          <w:rFonts w:ascii="Arial" w:hAnsi="Arial" w:cs="Arial"/>
          <w:sz w:val="28"/>
          <w:szCs w:val="28"/>
        </w:rPr>
      </w:pPr>
      <w:r w:rsidRPr="00292CEC">
        <w:rPr>
          <w:rFonts w:ascii="Arial" w:hAnsi="Arial" w:cs="Arial"/>
          <w:bCs/>
          <w:sz w:val="28"/>
          <w:szCs w:val="28"/>
        </w:rPr>
        <w:t xml:space="preserve">Sprememba zračnega tlaka vpliva na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>vreme</w:t>
      </w:r>
      <w:r w:rsidRPr="00292CEC">
        <w:rPr>
          <w:rFonts w:ascii="Arial" w:hAnsi="Arial" w:cs="Arial"/>
          <w:bCs/>
          <w:sz w:val="28"/>
          <w:szCs w:val="28"/>
        </w:rPr>
        <w:t xml:space="preserve">. Če  zračni tlak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>pada</w:t>
      </w:r>
      <w:r w:rsidRPr="00292CEC">
        <w:rPr>
          <w:rFonts w:ascii="Arial" w:hAnsi="Arial" w:cs="Arial"/>
          <w:bCs/>
          <w:sz w:val="28"/>
          <w:szCs w:val="28"/>
        </w:rPr>
        <w:t xml:space="preserve">, se vreme običajno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>poslabša</w:t>
      </w:r>
      <w:r w:rsidRPr="00292CEC">
        <w:rPr>
          <w:rFonts w:ascii="Arial" w:hAnsi="Arial" w:cs="Arial"/>
          <w:bCs/>
          <w:sz w:val="28"/>
          <w:szCs w:val="28"/>
        </w:rPr>
        <w:t xml:space="preserve">, če pa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>raste</w:t>
      </w:r>
      <w:r w:rsidRPr="00292CEC">
        <w:rPr>
          <w:rFonts w:ascii="Arial" w:hAnsi="Arial" w:cs="Arial"/>
          <w:bCs/>
          <w:sz w:val="28"/>
          <w:szCs w:val="28"/>
        </w:rPr>
        <w:t xml:space="preserve">, se vreme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>izboljšuje</w:t>
      </w:r>
      <w:r w:rsidRPr="00292CEC">
        <w:rPr>
          <w:rFonts w:ascii="Arial" w:hAnsi="Arial" w:cs="Arial"/>
          <w:bCs/>
          <w:sz w:val="28"/>
          <w:szCs w:val="28"/>
        </w:rPr>
        <w:t>.</w:t>
      </w:r>
    </w:p>
    <w:p w:rsidR="002D3D9D" w:rsidRPr="00292CEC" w:rsidRDefault="002D3D9D" w:rsidP="002D3D9D">
      <w:pPr>
        <w:rPr>
          <w:rFonts w:ascii="Arial" w:hAnsi="Arial" w:cs="Arial"/>
          <w:sz w:val="28"/>
          <w:szCs w:val="28"/>
        </w:rPr>
      </w:pPr>
      <w:r w:rsidRPr="00292CEC">
        <w:rPr>
          <w:rFonts w:ascii="Arial" w:hAnsi="Arial" w:cs="Arial"/>
          <w:bCs/>
          <w:sz w:val="28"/>
          <w:szCs w:val="28"/>
        </w:rPr>
        <w:t xml:space="preserve">6. Zračni tlak se spreminja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>z višino</w:t>
      </w:r>
      <w:r w:rsidRPr="00292CEC">
        <w:rPr>
          <w:rFonts w:ascii="Arial" w:hAnsi="Arial" w:cs="Arial"/>
          <w:bCs/>
          <w:sz w:val="28"/>
          <w:szCs w:val="28"/>
        </w:rPr>
        <w:t xml:space="preserve">. Če se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>dvignemo</w:t>
      </w:r>
      <w:r w:rsidRPr="00292CEC">
        <w:rPr>
          <w:rFonts w:ascii="Arial" w:hAnsi="Arial" w:cs="Arial"/>
          <w:bCs/>
          <w:sz w:val="28"/>
          <w:szCs w:val="28"/>
        </w:rPr>
        <w:t xml:space="preserve"> za 8 m, zračni tlak </w:t>
      </w:r>
      <w:r w:rsidRPr="00292CEC">
        <w:rPr>
          <w:rFonts w:ascii="Arial" w:hAnsi="Arial" w:cs="Arial"/>
          <w:bCs/>
          <w:color w:val="FF0000"/>
          <w:sz w:val="28"/>
          <w:szCs w:val="28"/>
        </w:rPr>
        <w:t>pade</w:t>
      </w:r>
      <w:r w:rsidRPr="00292CEC">
        <w:rPr>
          <w:rFonts w:ascii="Arial" w:hAnsi="Arial" w:cs="Arial"/>
          <w:bCs/>
          <w:sz w:val="28"/>
          <w:szCs w:val="28"/>
        </w:rPr>
        <w:t xml:space="preserve"> za 1 mb.</w:t>
      </w:r>
    </w:p>
    <w:p w:rsidR="00292CEC" w:rsidRDefault="00292CEC" w:rsidP="00292CEC">
      <w:pPr>
        <w:rPr>
          <w:rFonts w:ascii="Arial" w:hAnsi="Arial" w:cs="Arial"/>
          <w:b/>
          <w:bCs/>
          <w:sz w:val="28"/>
          <w:szCs w:val="28"/>
        </w:rPr>
      </w:pPr>
    </w:p>
    <w:p w:rsidR="00292CEC" w:rsidRDefault="00292CEC" w:rsidP="00292CEC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292CEC" w:rsidRPr="00292CEC" w:rsidRDefault="00292CEC" w:rsidP="00292CEC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292CEC">
        <w:rPr>
          <w:rFonts w:ascii="Arial" w:hAnsi="Arial" w:cs="Arial"/>
          <w:b/>
          <w:bCs/>
          <w:color w:val="FF0000"/>
          <w:sz w:val="28"/>
          <w:szCs w:val="28"/>
        </w:rPr>
        <w:t>ONESNAŽEVANJE ZRAKA</w:t>
      </w:r>
    </w:p>
    <w:p w:rsidR="00000000" w:rsidRPr="00292CEC" w:rsidRDefault="00292CEC" w:rsidP="00292CEC">
      <w:pPr>
        <w:rPr>
          <w:rFonts w:ascii="Arial" w:hAnsi="Arial" w:cs="Arial"/>
          <w:sz w:val="28"/>
          <w:szCs w:val="28"/>
        </w:rPr>
      </w:pPr>
      <w:r w:rsidRPr="00292CEC">
        <w:rPr>
          <w:rFonts w:ascii="Arial" w:hAnsi="Arial" w:cs="Arial"/>
          <w:sz w:val="28"/>
          <w:szCs w:val="28"/>
        </w:rPr>
        <w:t xml:space="preserve">1. Človek s svojimi dejavnostmi onesnažuje zrak. Zrak močno onesnažuje </w:t>
      </w:r>
      <w:r w:rsidRPr="00292CEC">
        <w:rPr>
          <w:rFonts w:ascii="Arial" w:hAnsi="Arial" w:cs="Arial"/>
          <w:color w:val="FF0000"/>
          <w:sz w:val="28"/>
          <w:szCs w:val="28"/>
        </w:rPr>
        <w:t>promet, industrija, živinoreja</w:t>
      </w:r>
      <w:r w:rsidRPr="00292CEC">
        <w:rPr>
          <w:rFonts w:ascii="Arial" w:hAnsi="Arial" w:cs="Arial"/>
          <w:sz w:val="28"/>
          <w:szCs w:val="28"/>
        </w:rPr>
        <w:t xml:space="preserve"> in </w:t>
      </w:r>
      <w:r w:rsidRPr="00292CEC">
        <w:rPr>
          <w:rFonts w:ascii="Arial" w:hAnsi="Arial" w:cs="Arial"/>
          <w:color w:val="FF0000"/>
          <w:sz w:val="28"/>
          <w:szCs w:val="28"/>
        </w:rPr>
        <w:t>gospodinjstva</w:t>
      </w:r>
      <w:r w:rsidRPr="00292CEC">
        <w:rPr>
          <w:rFonts w:ascii="Arial" w:hAnsi="Arial" w:cs="Arial"/>
          <w:sz w:val="28"/>
          <w:szCs w:val="28"/>
        </w:rPr>
        <w:t>, ki se ogrevajo na nafto, drva ali premog.</w:t>
      </w:r>
    </w:p>
    <w:p w:rsidR="00000000" w:rsidRPr="00292CEC" w:rsidRDefault="00292CEC" w:rsidP="00292CEC">
      <w:pPr>
        <w:rPr>
          <w:rFonts w:ascii="Arial" w:hAnsi="Arial" w:cs="Arial"/>
          <w:sz w:val="28"/>
          <w:szCs w:val="28"/>
        </w:rPr>
      </w:pPr>
      <w:r w:rsidRPr="00292CEC">
        <w:rPr>
          <w:rFonts w:ascii="Arial" w:hAnsi="Arial" w:cs="Arial"/>
          <w:sz w:val="28"/>
          <w:szCs w:val="28"/>
        </w:rPr>
        <w:t>2. K zmanjšanju on</w:t>
      </w:r>
      <w:r>
        <w:rPr>
          <w:rFonts w:ascii="Arial" w:hAnsi="Arial" w:cs="Arial"/>
          <w:sz w:val="28"/>
          <w:szCs w:val="28"/>
        </w:rPr>
        <w:t xml:space="preserve">esnaženosti zraka prispeva </w:t>
      </w:r>
      <w:r w:rsidRPr="00292CEC">
        <w:rPr>
          <w:rFonts w:ascii="Arial" w:hAnsi="Arial" w:cs="Arial"/>
          <w:sz w:val="28"/>
          <w:szCs w:val="28"/>
        </w:rPr>
        <w:t>razvoj zelenih tehnologij (vetrne in sončne elektrarne, el. avtomobili …)</w:t>
      </w:r>
    </w:p>
    <w:p w:rsidR="001A2FDA" w:rsidRPr="002D3D9D" w:rsidRDefault="001A2FDA">
      <w:pPr>
        <w:rPr>
          <w:rFonts w:ascii="Arial" w:hAnsi="Arial" w:cs="Arial"/>
          <w:sz w:val="28"/>
          <w:szCs w:val="28"/>
        </w:rPr>
      </w:pPr>
    </w:p>
    <w:sectPr w:rsidR="001A2FDA" w:rsidRPr="002D3D9D" w:rsidSect="002D3D9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9D" w:rsidRDefault="002D3D9D" w:rsidP="002D3D9D">
      <w:pPr>
        <w:spacing w:after="0" w:line="240" w:lineRule="auto"/>
      </w:pPr>
      <w:r>
        <w:separator/>
      </w:r>
    </w:p>
  </w:endnote>
  <w:endnote w:type="continuationSeparator" w:id="0">
    <w:p w:rsidR="002D3D9D" w:rsidRDefault="002D3D9D" w:rsidP="002D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9D" w:rsidRDefault="002D3D9D" w:rsidP="002D3D9D">
      <w:pPr>
        <w:spacing w:after="0" w:line="240" w:lineRule="auto"/>
      </w:pPr>
      <w:r>
        <w:separator/>
      </w:r>
    </w:p>
  </w:footnote>
  <w:footnote w:type="continuationSeparator" w:id="0">
    <w:p w:rsidR="002D3D9D" w:rsidRDefault="002D3D9D" w:rsidP="002D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4"/>
      <w:gridCol w:w="1532"/>
    </w:tblGrid>
    <w:tr w:rsidR="002D3D9D" w:rsidRPr="002D3D9D">
      <w:trPr>
        <w:trHeight w:val="288"/>
      </w:trPr>
      <w:sdt>
        <w:sdtPr>
          <w:rPr>
            <w:rFonts w:ascii="Arial" w:eastAsiaTheme="majorEastAsia" w:hAnsi="Arial" w:cs="Arial"/>
            <w:color w:val="00B050"/>
            <w:sz w:val="24"/>
            <w:szCs w:val="24"/>
          </w:rPr>
          <w:alias w:val="Title"/>
          <w:id w:val="77761602"/>
          <w:placeholder>
            <w:docPart w:val="4EE45F92D4014F5FBADE7446840CA9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D3D9D" w:rsidRPr="002D3D9D" w:rsidRDefault="002D3D9D" w:rsidP="002D3D9D">
              <w:pPr>
                <w:pStyle w:val="Header"/>
                <w:jc w:val="right"/>
                <w:rPr>
                  <w:rFonts w:ascii="Arial" w:eastAsiaTheme="majorEastAsia" w:hAnsi="Arial" w:cs="Arial"/>
                  <w:sz w:val="24"/>
                  <w:szCs w:val="24"/>
                </w:rPr>
              </w:pPr>
              <w:r w:rsidRPr="002D3D9D">
                <w:rPr>
                  <w:rFonts w:ascii="Arial" w:eastAsiaTheme="majorEastAsia" w:hAnsi="Arial" w:cs="Arial"/>
                  <w:color w:val="00B050"/>
                  <w:sz w:val="24"/>
                  <w:szCs w:val="24"/>
                </w:rPr>
                <w:t>NIT – Zakaj piha veter</w:t>
              </w:r>
            </w:p>
          </w:tc>
        </w:sdtContent>
      </w:sdt>
      <w:tc>
        <w:tcPr>
          <w:tcW w:w="1105" w:type="dxa"/>
        </w:tcPr>
        <w:p w:rsidR="002D3D9D" w:rsidRPr="002D3D9D" w:rsidRDefault="002D3D9D">
          <w:pPr>
            <w:pStyle w:val="Header"/>
            <w:rPr>
              <w:rFonts w:ascii="Arial" w:eastAsiaTheme="majorEastAsia" w:hAnsi="Arial" w:cs="Arial"/>
              <w:bCs/>
              <w:sz w:val="24"/>
              <w:szCs w:val="24"/>
              <w14:numForm w14:val="oldStyle"/>
            </w:rPr>
          </w:pPr>
          <w:r w:rsidRPr="002D3D9D">
            <w:rPr>
              <w:rFonts w:ascii="Arial" w:eastAsiaTheme="majorEastAsia" w:hAnsi="Arial" w:cs="Arial"/>
              <w:bCs/>
              <w:sz w:val="24"/>
              <w:szCs w:val="24"/>
              <w14:numForm w14:val="oldStyle"/>
            </w:rPr>
            <w:t>16.3.2020</w:t>
          </w:r>
        </w:p>
      </w:tc>
    </w:tr>
  </w:tbl>
  <w:p w:rsidR="002D3D9D" w:rsidRDefault="002D3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5322"/>
    <w:multiLevelType w:val="hybridMultilevel"/>
    <w:tmpl w:val="EE62AD70"/>
    <w:lvl w:ilvl="0" w:tplc="4628D3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C57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ADF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4B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8EA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419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E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CF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4A1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9D"/>
    <w:rsid w:val="001A2FDA"/>
    <w:rsid w:val="00292CEC"/>
    <w:rsid w:val="002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9D"/>
  </w:style>
  <w:style w:type="paragraph" w:styleId="Footer">
    <w:name w:val="footer"/>
    <w:basedOn w:val="Normal"/>
    <w:link w:val="FooterChar"/>
    <w:uiPriority w:val="99"/>
    <w:unhideWhenUsed/>
    <w:rsid w:val="002D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D9D"/>
  </w:style>
  <w:style w:type="paragraph" w:styleId="BalloonText">
    <w:name w:val="Balloon Text"/>
    <w:basedOn w:val="Normal"/>
    <w:link w:val="BalloonTextChar"/>
    <w:uiPriority w:val="99"/>
    <w:semiHidden/>
    <w:unhideWhenUsed/>
    <w:rsid w:val="002D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9D"/>
  </w:style>
  <w:style w:type="paragraph" w:styleId="Footer">
    <w:name w:val="footer"/>
    <w:basedOn w:val="Normal"/>
    <w:link w:val="FooterChar"/>
    <w:uiPriority w:val="99"/>
    <w:unhideWhenUsed/>
    <w:rsid w:val="002D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D9D"/>
  </w:style>
  <w:style w:type="paragraph" w:styleId="BalloonText">
    <w:name w:val="Balloon Text"/>
    <w:basedOn w:val="Normal"/>
    <w:link w:val="BalloonTextChar"/>
    <w:uiPriority w:val="99"/>
    <w:semiHidden/>
    <w:unhideWhenUsed/>
    <w:rsid w:val="002D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E45F92D4014F5FBADE7446840C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4EE8-995A-4210-9248-80996448DECF}"/>
      </w:docPartPr>
      <w:docPartBody>
        <w:p w:rsidR="00000000" w:rsidRDefault="008C0463" w:rsidP="008C0463">
          <w:pPr>
            <w:pStyle w:val="4EE45F92D4014F5FBADE7446840CA92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63"/>
    <w:rsid w:val="008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E45F92D4014F5FBADE7446840CA92D">
    <w:name w:val="4EE45F92D4014F5FBADE7446840CA92D"/>
    <w:rsid w:val="008C0463"/>
  </w:style>
  <w:style w:type="paragraph" w:customStyle="1" w:styleId="8C4037896D634FF49E9D9AE5CB6E2F46">
    <w:name w:val="8C4037896D634FF49E9D9AE5CB6E2F46"/>
    <w:rsid w:val="008C04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E45F92D4014F5FBADE7446840CA92D">
    <w:name w:val="4EE45F92D4014F5FBADE7446840CA92D"/>
    <w:rsid w:val="008C0463"/>
  </w:style>
  <w:style w:type="paragraph" w:customStyle="1" w:styleId="8C4037896D634FF49E9D9AE5CB6E2F46">
    <w:name w:val="8C4037896D634FF49E9D9AE5CB6E2F46"/>
    <w:rsid w:val="008C0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 – Zakaj piha veter</dc:title>
  <dc:creator>Wilinjad</dc:creator>
  <cp:lastModifiedBy>Wilinjad</cp:lastModifiedBy>
  <cp:revision>2</cp:revision>
  <dcterms:created xsi:type="dcterms:W3CDTF">2020-03-15T10:09:00Z</dcterms:created>
  <dcterms:modified xsi:type="dcterms:W3CDTF">2020-03-15T10:19:00Z</dcterms:modified>
</cp:coreProperties>
</file>